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u w:val="single"/>
        </w:rPr>
        <w:t>Тема</w:t>
      </w:r>
      <w:proofErr w:type="gramStart"/>
      <w:r>
        <w:rPr>
          <w:b/>
          <w:bCs/>
          <w:color w:val="000000"/>
          <w:u w:val="single"/>
        </w:rPr>
        <w:t>:Т</w:t>
      </w:r>
      <w:proofErr w:type="gramEnd"/>
      <w:r>
        <w:rPr>
          <w:b/>
          <w:bCs/>
          <w:color w:val="000000"/>
          <w:u w:val="single"/>
        </w:rPr>
        <w:t>ворческая</w:t>
      </w:r>
      <w:proofErr w:type="spellEnd"/>
      <w:r>
        <w:rPr>
          <w:b/>
          <w:bCs/>
          <w:color w:val="000000"/>
          <w:u w:val="single"/>
        </w:rPr>
        <w:t xml:space="preserve"> работа  «Образ осени» </w:t>
      </w:r>
      <w:r>
        <w:rPr>
          <w:color w:val="000000"/>
          <w:sz w:val="27"/>
          <w:szCs w:val="27"/>
        </w:rPr>
        <w:t>«Рисование по представлению: «Осенний пейзаж».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Цели: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дать понятие осенний пейзаж; познакомить детей с известными творениями великих русских художников, посвященных осени; формировать приемы рисования цветными карандашами, формировать умение делать набросок; нарисовать композицию на тему: «Осенний пейзаж»;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Развивать воображение; память; внимание; мелкую моторику; эстетический вкус; развитие речи и слухового восприятия, расширение активного словаря;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Воспитывать аккуратность, усидчивость, умение слушать учителя.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Оборудование:</w:t>
      </w:r>
      <w:r>
        <w:rPr>
          <w:color w:val="000000"/>
        </w:rPr>
        <w:t xml:space="preserve"> альбом, </w:t>
      </w:r>
      <w:proofErr w:type="spellStart"/>
      <w:r>
        <w:rPr>
          <w:color w:val="000000"/>
        </w:rPr>
        <w:t>стёрка</w:t>
      </w:r>
      <w:proofErr w:type="spellEnd"/>
      <w:r>
        <w:rPr>
          <w:color w:val="000000"/>
        </w:rPr>
        <w:t>, простой карандаш, цветные карандаши, презентация «Осень в картинах великих русских художников», видео «Настроение осени», карточка с индивидуально слуховой работой.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Ход урока.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 Организационный момент.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Здравствуйте! Садитесь! У всех работают аппараты? Какое сегодня число? Какое сейчас время года?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Вышел Стёпа погулять, стал он дождик умолять: </w:t>
      </w:r>
      <w:r>
        <w:rPr>
          <w:color w:val="000000"/>
        </w:rPr>
        <w:br/>
        <w:t>-Дождик, дождик не дожди </w:t>
      </w:r>
      <w:r>
        <w:rPr>
          <w:color w:val="000000"/>
        </w:rPr>
        <w:br/>
        <w:t>Дождик, дождик подожди </w:t>
      </w:r>
      <w:r>
        <w:rPr>
          <w:color w:val="000000"/>
        </w:rPr>
        <w:br/>
        <w:t>ты ведь нам не нужен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Н</w:t>
      </w:r>
      <w:proofErr w:type="gramEnd"/>
      <w:r>
        <w:rPr>
          <w:color w:val="000000"/>
        </w:rPr>
        <w:t>е нужны и лужи!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Сообщение темы</w:t>
      </w:r>
      <w:proofErr w:type="gramStart"/>
      <w:r>
        <w:rPr>
          <w:b/>
          <w:bCs/>
          <w:color w:val="000000"/>
          <w:u w:val="single"/>
        </w:rPr>
        <w:t xml:space="preserve"> .</w:t>
      </w:r>
      <w:proofErr w:type="gramEnd"/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Ребята, </w:t>
      </w:r>
      <w:proofErr w:type="gramStart"/>
      <w:r>
        <w:rPr>
          <w:color w:val="000000"/>
        </w:rPr>
        <w:t>посмотрите</w:t>
      </w:r>
      <w:proofErr w:type="gramEnd"/>
      <w:r>
        <w:rPr>
          <w:color w:val="000000"/>
        </w:rPr>
        <w:t xml:space="preserve"> как украшена наша доска! Как вы думаете, о каком времени года сегодня пойдет речь? </w:t>
      </w:r>
      <w:r>
        <w:rPr>
          <w:i/>
          <w:iCs/>
          <w:color w:val="000000"/>
        </w:rPr>
        <w:t>(осень)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Почему вы так решили? </w:t>
      </w:r>
      <w:r>
        <w:rPr>
          <w:i/>
          <w:iCs/>
          <w:color w:val="000000"/>
        </w:rPr>
        <w:t>(приметы осени)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 </w:t>
      </w:r>
      <w:r>
        <w:rPr>
          <w:color w:val="000000"/>
        </w:rPr>
        <w:t>Правильно!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Сегодня на уроке мы будем рисовать композицию на тему: «Осенний пейзаж»!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Сейчас я вам покажу презентацию о самых известных </w:t>
      </w:r>
      <w:proofErr w:type="gramStart"/>
      <w:r>
        <w:rPr>
          <w:color w:val="000000"/>
        </w:rPr>
        <w:t>картинах</w:t>
      </w:r>
      <w:proofErr w:type="gramEnd"/>
      <w:r>
        <w:rPr>
          <w:color w:val="000000"/>
        </w:rPr>
        <w:t xml:space="preserve"> об осени великих русских художников. Постарайтесь запомнить, как зовут художников.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давайте вспомним, что же такое пейзаж?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u w:val="single"/>
        </w:rPr>
        <w:t>Пейза́ж</w:t>
      </w:r>
      <w:proofErr w:type="spellEnd"/>
      <w:proofErr w:type="gramEnd"/>
      <w:r>
        <w:rPr>
          <w:b/>
          <w:bCs/>
          <w:color w:val="000000"/>
          <w:u w:val="single"/>
        </w:rPr>
        <w:t xml:space="preserve"> –</w:t>
      </w:r>
      <w:r>
        <w:rPr>
          <w:b/>
          <w:bCs/>
          <w:color w:val="000000"/>
        </w:rPr>
        <w:t> это изображение </w:t>
      </w:r>
      <w:r>
        <w:rPr>
          <w:b/>
          <w:bCs/>
          <w:color w:val="000000"/>
          <w:u w:val="single"/>
        </w:rPr>
        <w:t>природы.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Подготовка к практической работе</w:t>
      </w:r>
      <w:r>
        <w:rPr>
          <w:color w:val="000000"/>
          <w:u w:val="single"/>
        </w:rPr>
        <w:t>.</w:t>
      </w:r>
    </w:p>
    <w:p w:rsidR="00964A2F" w:rsidRDefault="00964A2F" w:rsidP="00964A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нам потребуется для выполнения работы? (отработка словаря – инструменты)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 Практическая работа.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Делаем набросок по образцу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04975" cy="2345160"/>
            <wp:effectExtent l="19050" t="0" r="9525" b="0"/>
            <wp:docPr id="1" name="Рисунок 1" descr="hello_html_97a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97a6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69" cy="23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Голубым карандашом начинаем закрашивать небо и речку. Штрихи кладем в одном направлении.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>Более темным синим карандашом кладем второй слой штриховки. </w:t>
      </w:r>
      <w:r>
        <w:rPr>
          <w:color w:val="000000"/>
          <w:sz w:val="22"/>
          <w:szCs w:val="22"/>
        </w:rPr>
        <w:br/>
        <w:t>Вводим в небо и речку фиолетовый карандаш.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Закрашиваем стволы берез. </w:t>
      </w:r>
      <w:r>
        <w:rPr>
          <w:color w:val="000000"/>
          <w:sz w:val="22"/>
          <w:szCs w:val="22"/>
        </w:rPr>
        <w:br/>
        <w:t>Желтым карандашом начинаем листьев у березы. Штрихи кладем в одном направлении. 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86345" cy="2181225"/>
            <wp:effectExtent l="19050" t="0" r="0" b="0"/>
            <wp:docPr id="2" name="Рисунок 2" descr="hello_html_m59e4d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9e4da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687" cy="21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Желтым цветом закрасим землю под березой, ближний холм на противоположном берегу и два дерева перед церковью.</w:t>
      </w:r>
      <w:r>
        <w:rPr>
          <w:color w:val="000000"/>
          <w:sz w:val="22"/>
          <w:szCs w:val="22"/>
        </w:rPr>
        <w:br/>
        <w:t>Коричневым карандашом оттеняем листья берез. Короткие штрихи кладем в разных направлениях. Этот же цвет слегка вводим в речку под березой и под деревьями у церкви.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66900" cy="1661907"/>
            <wp:effectExtent l="19050" t="0" r="0" b="0"/>
            <wp:docPr id="3" name="Рисунок 3" descr="hello_html_m4ced1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ced1a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Вводим зеленый цвет в листья березы.</w:t>
      </w:r>
      <w:r>
        <w:rPr>
          <w:color w:val="000000"/>
          <w:sz w:val="22"/>
          <w:szCs w:val="22"/>
        </w:rPr>
        <w:br/>
        <w:t>Бордово-коричневым карандашом закрашиваем дальний холм и вводим этот цвет в речку под березой.</w:t>
      </w:r>
      <w:r>
        <w:rPr>
          <w:color w:val="000000"/>
          <w:sz w:val="22"/>
          <w:szCs w:val="22"/>
        </w:rPr>
        <w:br/>
        <w:t>Темно-зеленым карандашом рисуем листву кустов, высокую траву по берегу реки и закрашиваем передний план берега, где растут березы.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76375" cy="2030016"/>
            <wp:effectExtent l="19050" t="0" r="9525" b="0"/>
            <wp:docPr id="4" name="Рисунок 4" descr="hello_html_m69cbd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9cbdc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3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Коричневым карандашом рисуем травинки. Штриховку кладем в разных направлениях – это создает ощущение колышущейся травы. Штриховкой подчеркиваем и верхушки холмов.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128552" cy="2409825"/>
            <wp:effectExtent l="19050" t="0" r="5048" b="0"/>
            <wp:docPr id="5" name="Рисунок 5" descr="hello_html_m578b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78b6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52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Легкую коричневую штриховку кладем и за березами.</w:t>
      </w:r>
      <w:r>
        <w:rPr>
          <w:color w:val="000000"/>
          <w:sz w:val="22"/>
          <w:szCs w:val="22"/>
        </w:rPr>
        <w:br/>
        <w:t>Черным карандашом делаем рисунок на стволах берез.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ФИЗМИНУТКА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01785" cy="2238375"/>
            <wp:effectExtent l="19050" t="0" r="3165" b="0"/>
            <wp:docPr id="6" name="Рисунок 6" descr="hello_html_434e6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34e68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8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Вводим черные штрихи в листья берез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(</w:t>
      </w:r>
      <w:proofErr w:type="gramStart"/>
      <w:r>
        <w:rPr>
          <w:i/>
          <w:iCs/>
          <w:color w:val="000000"/>
          <w:sz w:val="22"/>
          <w:szCs w:val="22"/>
        </w:rPr>
        <w:t>и</w:t>
      </w:r>
      <w:proofErr w:type="gramEnd"/>
      <w:r>
        <w:rPr>
          <w:i/>
          <w:iCs/>
          <w:color w:val="000000"/>
          <w:sz w:val="22"/>
          <w:szCs w:val="22"/>
        </w:rPr>
        <w:t>ндивидуально – слуховая работа)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05027" cy="2714625"/>
            <wp:effectExtent l="19050" t="0" r="0" b="0"/>
            <wp:docPr id="7" name="Рисунок 7" descr="hello_html_m17de0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7de09e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27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Зеленым карандашом делаем легкую штриховку на втором плане, за березами, и закрашиваем черный фон.</w:t>
      </w:r>
      <w:r>
        <w:rPr>
          <w:color w:val="000000"/>
          <w:sz w:val="22"/>
          <w:szCs w:val="22"/>
        </w:rPr>
        <w:br/>
        <w:t>Делаем бордовые пятна. </w:t>
      </w:r>
      <w:r>
        <w:rPr>
          <w:color w:val="000000"/>
          <w:sz w:val="22"/>
          <w:szCs w:val="22"/>
        </w:rPr>
        <w:br/>
        <w:t>Красный карандаш вводим в листву кустов. </w:t>
      </w:r>
      <w:r>
        <w:rPr>
          <w:color w:val="000000"/>
          <w:sz w:val="22"/>
          <w:szCs w:val="22"/>
        </w:rPr>
        <w:br/>
        <w:t>Разукрашиваем церковь и деревья перед ней. 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028825" cy="2676525"/>
            <wp:effectExtent l="19050" t="0" r="9525" b="0"/>
            <wp:docPr id="8" name="Рисунок 8" descr="hello_html_68e4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8e4ac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24050" cy="2686050"/>
            <wp:effectExtent l="19050" t="0" r="0" b="0"/>
            <wp:docPr id="9" name="Рисунок 9" descr="hello_html_26f77a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6f77a9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Разукрашиваем речку: светло-синим карандашом делаем штрихи. Речку закрашиваем неравномерно, чтобы создать ощущение движения воды.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24050" cy="2714625"/>
            <wp:effectExtent l="19050" t="0" r="0" b="0"/>
            <wp:docPr id="10" name="Рисунок 10" descr="hello_html_m547b83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47b839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  <w:t>На дальнем плане, за березами черным карандашом прорисуем ели.</w:t>
      </w:r>
      <w:r>
        <w:rPr>
          <w:color w:val="000000"/>
          <w:sz w:val="22"/>
          <w:szCs w:val="22"/>
        </w:rPr>
        <w:br/>
        <w:t>Теперь широкими штрихами закрашиваем все листья берез желтым карандашом. И этот же цвет вводим в речку.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 Выставка готовых работ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 Итог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Что мы сегодня делали на уроке? (краткий опрос)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Оценивание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u w:val="single"/>
        </w:rPr>
        <w:t>Словарь:</w:t>
      </w:r>
      <w:r>
        <w:rPr>
          <w:color w:val="000000"/>
        </w:rPr>
        <w:t xml:space="preserve"> альбом, простой карандаш, </w:t>
      </w:r>
      <w:proofErr w:type="spellStart"/>
      <w:r>
        <w:rPr>
          <w:color w:val="000000"/>
        </w:rPr>
        <w:t>стёрка</w:t>
      </w:r>
      <w:proofErr w:type="spellEnd"/>
      <w:r>
        <w:rPr>
          <w:color w:val="000000"/>
        </w:rPr>
        <w:t>, цветные карандаши, осень, река, берёза, церковь, кусты, трава, деревья, листья, жёлтый, оранжевый, зелёный, голубой, красный, коричневый, белый.</w:t>
      </w:r>
      <w:proofErr w:type="gramEnd"/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раскрашиваю.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раскрашиваю дерево</w:t>
      </w:r>
    </w:p>
    <w:p w:rsidR="00964A2F" w:rsidRDefault="00964A2F" w:rsidP="00964A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раскрашиваю дерево карандашами.</w:t>
      </w:r>
    </w:p>
    <w:p w:rsidR="00964A2F" w:rsidRDefault="00964A2F" w:rsidP="00964A2F"/>
    <w:p w:rsidR="0031599F" w:rsidRDefault="0031599F"/>
    <w:sectPr w:rsidR="0031599F" w:rsidSect="00BF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D4F"/>
    <w:multiLevelType w:val="multilevel"/>
    <w:tmpl w:val="AD68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4A2F"/>
    <w:rsid w:val="0031599F"/>
    <w:rsid w:val="0096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2019-12-30T08:56:00Z</dcterms:created>
  <dcterms:modified xsi:type="dcterms:W3CDTF">2019-12-30T08:57:00Z</dcterms:modified>
</cp:coreProperties>
</file>